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16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134"/>
        <w:gridCol w:w="1556"/>
        <w:gridCol w:w="1556"/>
        <w:gridCol w:w="1557"/>
        <w:gridCol w:w="1556"/>
        <w:gridCol w:w="1556"/>
        <w:gridCol w:w="1557"/>
      </w:tblGrid>
      <w:tr w:rsidR="00225F7D" w:rsidTr="00237F8B">
        <w:tc>
          <w:tcPr>
            <w:tcW w:w="3936" w:type="dxa"/>
            <w:vMerge w:val="restart"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  <w:vMerge w:val="restart"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Всего (сумма гр.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4,8,9)</w:t>
            </w:r>
          </w:p>
        </w:tc>
        <w:tc>
          <w:tcPr>
            <w:tcW w:w="9338" w:type="dxa"/>
            <w:gridSpan w:val="6"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</w:tr>
      <w:tr w:rsidR="00225F7D" w:rsidTr="00237F8B">
        <w:tc>
          <w:tcPr>
            <w:tcW w:w="3936" w:type="dxa"/>
            <w:vMerge/>
            <w:vAlign w:val="center"/>
          </w:tcPr>
          <w:p w:rsidR="00225F7D" w:rsidRPr="00A8271D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8" w:type="dxa"/>
            <w:gridSpan w:val="6"/>
            <w:vAlign w:val="center"/>
          </w:tcPr>
          <w:p w:rsidR="00225F7D" w:rsidRPr="00A8271D" w:rsidRDefault="00A8271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(из гр. 4)</w:t>
            </w:r>
          </w:p>
        </w:tc>
      </w:tr>
      <w:tr w:rsidR="004D1D26" w:rsidTr="00A8271D">
        <w:trPr>
          <w:trHeight w:val="1250"/>
        </w:trPr>
        <w:tc>
          <w:tcPr>
            <w:tcW w:w="3936" w:type="dxa"/>
            <w:vMerge/>
            <w:vAlign w:val="center"/>
          </w:tcPr>
          <w:p w:rsidR="00225F7D" w:rsidRPr="00A8271D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5F7D" w:rsidRPr="00A8271D" w:rsidRDefault="00225F7D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25F7D" w:rsidRPr="00A8271D" w:rsidRDefault="00237F8B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вате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proofErr w:type="gramEnd"/>
          </w:p>
        </w:tc>
        <w:tc>
          <w:tcPr>
            <w:tcW w:w="1556" w:type="dxa"/>
            <w:vAlign w:val="center"/>
          </w:tcPr>
          <w:p w:rsidR="00225F7D" w:rsidRPr="00A8271D" w:rsidRDefault="00237F8B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товки нау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но-педагогич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5F7D" w:rsidRPr="00A8271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кадров, по пр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ме ордин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57" w:type="dxa"/>
            <w:vAlign w:val="center"/>
          </w:tcPr>
          <w:p w:rsidR="00225F7D" w:rsidRPr="00A8271D" w:rsidRDefault="00237F8B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граммам професси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56" w:type="dxa"/>
            <w:vAlign w:val="center"/>
          </w:tcPr>
          <w:p w:rsidR="00A8271D" w:rsidRPr="00A8271D" w:rsidRDefault="00237F8B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 дополн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тельным </w:t>
            </w:r>
            <w:r w:rsidR="00A70FEA" w:rsidRPr="00A82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B91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нальным </w:t>
            </w:r>
          </w:p>
          <w:p w:rsidR="00225F7D" w:rsidRPr="00A8271D" w:rsidRDefault="008B0B91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1556" w:type="dxa"/>
            <w:vAlign w:val="center"/>
          </w:tcPr>
          <w:p w:rsidR="00A8271D" w:rsidRPr="00A8271D" w:rsidRDefault="008B0B91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225F7D" w:rsidRPr="00A8271D" w:rsidRDefault="008B0B91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ния и разр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</w:p>
        </w:tc>
        <w:tc>
          <w:tcPr>
            <w:tcW w:w="1557" w:type="dxa"/>
            <w:vAlign w:val="center"/>
          </w:tcPr>
          <w:p w:rsidR="00225F7D" w:rsidRPr="00A8271D" w:rsidRDefault="008B0B91" w:rsidP="00A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Прочие в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4D1D26" w:rsidTr="00A8271D">
        <w:tc>
          <w:tcPr>
            <w:tcW w:w="3936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225F7D" w:rsidRPr="00A8271D" w:rsidRDefault="00225F7D" w:rsidP="008B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1D26" w:rsidTr="00A8271D">
        <w:tc>
          <w:tcPr>
            <w:tcW w:w="3936" w:type="dxa"/>
          </w:tcPr>
          <w:p w:rsidR="00225F7D" w:rsidRPr="00A8271D" w:rsidRDefault="008B0B91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Объем поступивших средств (за отче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ный год)</w:t>
            </w:r>
            <w:r w:rsidR="00237F8B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F8B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всего (сумма строк 02,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09)</w:t>
            </w:r>
          </w:p>
        </w:tc>
        <w:tc>
          <w:tcPr>
            <w:tcW w:w="708" w:type="dxa"/>
            <w:vAlign w:val="center"/>
          </w:tcPr>
          <w:p w:rsidR="00225F7D" w:rsidRPr="00A8271D" w:rsidRDefault="008B0B91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6784,3</w:t>
            </w:r>
          </w:p>
        </w:tc>
        <w:tc>
          <w:tcPr>
            <w:tcW w:w="1556" w:type="dxa"/>
            <w:vAlign w:val="center"/>
          </w:tcPr>
          <w:p w:rsidR="00225F7D" w:rsidRPr="00A8271D" w:rsidRDefault="008F6B29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6784,3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8F6B29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5267,3</w:t>
            </w:r>
          </w:p>
        </w:tc>
        <w:tc>
          <w:tcPr>
            <w:tcW w:w="1556" w:type="dxa"/>
            <w:vAlign w:val="center"/>
          </w:tcPr>
          <w:p w:rsidR="00225F7D" w:rsidRPr="00A8271D" w:rsidRDefault="008F6B29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1517,</w:t>
            </w:r>
            <w:r w:rsidR="004D1D26" w:rsidRPr="00A8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c>
          <w:tcPr>
            <w:tcW w:w="3936" w:type="dxa"/>
          </w:tcPr>
          <w:p w:rsidR="00225F7D" w:rsidRPr="00A8271D" w:rsidRDefault="008B0B91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8B0B91" w:rsidRPr="00A8271D" w:rsidRDefault="008B0B91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бюджетов всех уровней (субсидий)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  <w:r w:rsidR="004D1D26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(сумма строк 03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71D" w:rsidRPr="00A8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05)</w:t>
            </w:r>
          </w:p>
        </w:tc>
        <w:tc>
          <w:tcPr>
            <w:tcW w:w="708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4D1D26" w:rsidRPr="00A8271D" w:rsidRDefault="004D1D26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в том числе бюджета:</w:t>
            </w:r>
          </w:p>
          <w:p w:rsidR="004D1D26" w:rsidRPr="00A8271D" w:rsidRDefault="004D1D26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708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4D1D26" w:rsidRPr="00A8271D" w:rsidRDefault="00A8271D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708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4D1D26" w:rsidRPr="00A8271D" w:rsidRDefault="004D1D26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708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225F7D" w:rsidRPr="00A8271D" w:rsidRDefault="004D1D26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225F7D" w:rsidRPr="00A8271D" w:rsidRDefault="008F6B29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6150,3</w:t>
            </w:r>
            <w:r w:rsidR="004D1D26" w:rsidRPr="00A827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6150,3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4707,3</w:t>
            </w:r>
          </w:p>
        </w:tc>
        <w:tc>
          <w:tcPr>
            <w:tcW w:w="1556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1443,0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225F7D" w:rsidRPr="00A8271D" w:rsidRDefault="004D1D26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225F7D" w:rsidRPr="00A8271D" w:rsidRDefault="008F6B29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556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634,</w:t>
            </w:r>
            <w:r w:rsidR="004D1D26" w:rsidRPr="00A8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4D1D26" w:rsidRPr="00A827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vAlign w:val="center"/>
          </w:tcPr>
          <w:p w:rsidR="00225F7D" w:rsidRPr="00A8271D" w:rsidRDefault="008F6B29" w:rsidP="008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D1D26" w:rsidRPr="00A827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225F7D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4D1D26" w:rsidRPr="00A8271D" w:rsidRDefault="004D1D26" w:rsidP="002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708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  <w:vAlign w:val="center"/>
          </w:tcPr>
          <w:p w:rsidR="004D1D26" w:rsidRPr="00A8271D" w:rsidRDefault="004D1D26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D26" w:rsidTr="00A8271D">
        <w:trPr>
          <w:trHeight w:val="567"/>
        </w:trPr>
        <w:tc>
          <w:tcPr>
            <w:tcW w:w="3936" w:type="dxa"/>
          </w:tcPr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lastRenderedPageBreak/>
              <w:t>Иностранных источников</w:t>
            </w:r>
          </w:p>
        </w:tc>
        <w:tc>
          <w:tcPr>
            <w:tcW w:w="708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6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56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57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56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56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57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</w:tr>
    </w:tbl>
    <w:p w:rsidR="006B5D3D" w:rsidRDefault="006B5D3D"/>
    <w:sectPr w:rsidR="006B5D3D" w:rsidSect="00830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53" w:rsidRDefault="00757D53" w:rsidP="00830B28">
      <w:pPr>
        <w:spacing w:after="0" w:line="240" w:lineRule="auto"/>
      </w:pPr>
      <w:r>
        <w:separator/>
      </w:r>
    </w:p>
  </w:endnote>
  <w:endnote w:type="continuationSeparator" w:id="0">
    <w:p w:rsidR="00757D53" w:rsidRDefault="00757D53" w:rsidP="0083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D" w:rsidRDefault="00A827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D" w:rsidRDefault="00A827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D" w:rsidRDefault="00A82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53" w:rsidRDefault="00757D53" w:rsidP="00830B28">
      <w:pPr>
        <w:spacing w:after="0" w:line="240" w:lineRule="auto"/>
      </w:pPr>
      <w:r>
        <w:separator/>
      </w:r>
    </w:p>
  </w:footnote>
  <w:footnote w:type="continuationSeparator" w:id="0">
    <w:p w:rsidR="00757D53" w:rsidRDefault="00757D53" w:rsidP="0083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D" w:rsidRDefault="00A827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28" w:rsidRDefault="00830B28" w:rsidP="00830B2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830B28">
      <w:rPr>
        <w:rFonts w:ascii="Times New Roman" w:hAnsi="Times New Roman" w:cs="Times New Roman"/>
        <w:b/>
        <w:sz w:val="24"/>
        <w:szCs w:val="24"/>
      </w:rPr>
      <w:t xml:space="preserve">Финансово-экономическая деятельность АНО ДПО </w:t>
    </w:r>
    <w:r w:rsidR="00A8271D">
      <w:rPr>
        <w:rFonts w:ascii="Times New Roman" w:hAnsi="Times New Roman" w:cs="Times New Roman"/>
        <w:b/>
        <w:sz w:val="24"/>
        <w:szCs w:val="24"/>
      </w:rPr>
      <w:t>«</w:t>
    </w:r>
    <w:r w:rsidRPr="00830B28">
      <w:rPr>
        <w:rFonts w:ascii="Times New Roman" w:hAnsi="Times New Roman" w:cs="Times New Roman"/>
        <w:b/>
        <w:sz w:val="24"/>
        <w:szCs w:val="24"/>
      </w:rPr>
      <w:t>Уральский УКЦ АСМАП</w:t>
    </w:r>
    <w:r w:rsidR="00A8271D">
      <w:rPr>
        <w:rFonts w:ascii="Times New Roman" w:hAnsi="Times New Roman" w:cs="Times New Roman"/>
        <w:b/>
        <w:sz w:val="24"/>
        <w:szCs w:val="24"/>
      </w:rPr>
      <w:t>»</w:t>
    </w:r>
    <w:r w:rsidRPr="00830B28">
      <w:rPr>
        <w:rFonts w:ascii="Times New Roman" w:hAnsi="Times New Roman" w:cs="Times New Roman"/>
        <w:b/>
        <w:sz w:val="24"/>
        <w:szCs w:val="24"/>
      </w:rPr>
      <w:t xml:space="preserve"> за 201</w:t>
    </w:r>
    <w:r w:rsidR="00A8271D">
      <w:rPr>
        <w:rFonts w:ascii="Times New Roman" w:hAnsi="Times New Roman" w:cs="Times New Roman"/>
        <w:b/>
        <w:sz w:val="24"/>
        <w:szCs w:val="24"/>
      </w:rPr>
      <w:t>9</w:t>
    </w:r>
    <w:r w:rsidRPr="00830B28">
      <w:rPr>
        <w:rFonts w:ascii="Times New Roman" w:hAnsi="Times New Roman" w:cs="Times New Roman"/>
        <w:b/>
        <w:sz w:val="24"/>
        <w:szCs w:val="24"/>
      </w:rPr>
      <w:t xml:space="preserve"> г.</w:t>
    </w:r>
  </w:p>
  <w:p w:rsidR="00830B28" w:rsidRPr="00830B28" w:rsidRDefault="00830B28" w:rsidP="00830B2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Распределение объема средств организации по источникам их</w:t>
    </w:r>
    <w:r w:rsidR="00A8271D">
      <w:rPr>
        <w:rFonts w:ascii="Times New Roman" w:hAnsi="Times New Roman" w:cs="Times New Roman"/>
        <w:b/>
        <w:sz w:val="24"/>
        <w:szCs w:val="24"/>
      </w:rPr>
      <w:t xml:space="preserve"> получения и видам деятельности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D" w:rsidRDefault="00A827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8"/>
    <w:rsid w:val="00173F9E"/>
    <w:rsid w:val="00225F7D"/>
    <w:rsid w:val="00237F8B"/>
    <w:rsid w:val="004D1D26"/>
    <w:rsid w:val="00545369"/>
    <w:rsid w:val="006B5D3D"/>
    <w:rsid w:val="00757D53"/>
    <w:rsid w:val="00830B28"/>
    <w:rsid w:val="008B0B91"/>
    <w:rsid w:val="008F6B29"/>
    <w:rsid w:val="00A70FEA"/>
    <w:rsid w:val="00A8271D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B28"/>
  </w:style>
  <w:style w:type="paragraph" w:styleId="a6">
    <w:name w:val="footer"/>
    <w:basedOn w:val="a"/>
    <w:link w:val="a7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B28"/>
  </w:style>
  <w:style w:type="paragraph" w:styleId="a8">
    <w:name w:val="Balloon Text"/>
    <w:basedOn w:val="a"/>
    <w:link w:val="a9"/>
    <w:uiPriority w:val="99"/>
    <w:semiHidden/>
    <w:unhideWhenUsed/>
    <w:rsid w:val="0054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B28"/>
  </w:style>
  <w:style w:type="paragraph" w:styleId="a6">
    <w:name w:val="footer"/>
    <w:basedOn w:val="a"/>
    <w:link w:val="a7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B28"/>
  </w:style>
  <w:style w:type="paragraph" w:styleId="a8">
    <w:name w:val="Balloon Text"/>
    <w:basedOn w:val="a"/>
    <w:link w:val="a9"/>
    <w:uiPriority w:val="99"/>
    <w:semiHidden/>
    <w:unhideWhenUsed/>
    <w:rsid w:val="0054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2020-12-11T05:56:00Z</cp:lastPrinted>
  <dcterms:created xsi:type="dcterms:W3CDTF">2020-12-11T06:01:00Z</dcterms:created>
  <dcterms:modified xsi:type="dcterms:W3CDTF">2020-12-11T06:17:00Z</dcterms:modified>
</cp:coreProperties>
</file>